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37722" w14:textId="1EE74967" w:rsidR="00B5514A" w:rsidRDefault="00B5514A" w:rsidP="00B5514A">
      <w:pPr>
        <w:jc w:val="center"/>
        <w:rPr>
          <w:rFonts w:ascii="Mencken Std Head" w:hAnsi="Mencken Std Head"/>
          <w:noProof/>
          <w:color w:val="8B1354"/>
          <w:sz w:val="36"/>
          <w:szCs w:val="36"/>
        </w:rPr>
      </w:pPr>
      <w:r>
        <w:rPr>
          <w:rFonts w:ascii="Mencken Std Head" w:hAnsi="Mencken Std Head"/>
          <w:noProof/>
          <w:color w:val="8B1354"/>
          <w:sz w:val="36"/>
          <w:szCs w:val="36"/>
        </w:rPr>
        <w:drawing>
          <wp:inline distT="0" distB="0" distL="0" distR="0" wp14:anchorId="29F7B442" wp14:editId="3F891A51">
            <wp:extent cx="2609850" cy="900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C Transparent Pin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8462" cy="920847"/>
                    </a:xfrm>
                    <a:prstGeom prst="rect">
                      <a:avLst/>
                    </a:prstGeom>
                  </pic:spPr>
                </pic:pic>
              </a:graphicData>
            </a:graphic>
          </wp:inline>
        </w:drawing>
      </w:r>
    </w:p>
    <w:p w14:paraId="5D18757F" w14:textId="77777777" w:rsidR="00F619B6" w:rsidRDefault="00F619B6" w:rsidP="00B5514A">
      <w:pPr>
        <w:rPr>
          <w:rFonts w:ascii="Mencken Std Head" w:hAnsi="Mencken Std Head"/>
          <w:noProof/>
          <w:color w:val="8B1354"/>
          <w:sz w:val="36"/>
          <w:szCs w:val="36"/>
        </w:rPr>
      </w:pPr>
    </w:p>
    <w:p w14:paraId="59A1FCC7" w14:textId="475D99D6" w:rsidR="006155C2" w:rsidRPr="00F619B6" w:rsidRDefault="00F619B6" w:rsidP="00B5514A">
      <w:pPr>
        <w:rPr>
          <w:rFonts w:ascii="Mencken Std Head" w:hAnsi="Mencken Std Head"/>
          <w:i/>
          <w:color w:val="8B1354"/>
          <w:sz w:val="36"/>
          <w:szCs w:val="36"/>
        </w:rPr>
      </w:pPr>
      <w:r w:rsidRPr="00F619B6">
        <w:rPr>
          <w:rFonts w:ascii="Mencken Std Head" w:hAnsi="Mencken Std Head"/>
          <w:i/>
          <w:noProof/>
          <w:color w:val="8B1354"/>
          <w:sz w:val="36"/>
          <w:szCs w:val="36"/>
        </w:rPr>
        <w:t>HILARY BILLINGS CUSTOMIZATION QUESTIONNAIRE</w:t>
      </w:r>
    </w:p>
    <w:p w14:paraId="366B556E" w14:textId="13296925" w:rsidR="006155C2" w:rsidRPr="00B5514A" w:rsidRDefault="006155C2" w:rsidP="006155C2">
      <w:pPr>
        <w:rPr>
          <w:rFonts w:ascii="Ingra Light" w:hAnsi="Ingra Light"/>
          <w:color w:val="404040" w:themeColor="text1" w:themeTint="BF"/>
        </w:rPr>
      </w:pPr>
    </w:p>
    <w:p w14:paraId="36B3675D" w14:textId="5D5A9826" w:rsidR="00275103" w:rsidRPr="00B5514A" w:rsidRDefault="00275103" w:rsidP="006155C2">
      <w:pPr>
        <w:rPr>
          <w:rFonts w:ascii="Ingra Light" w:hAnsi="Ingra Light"/>
          <w:color w:val="404040" w:themeColor="text1" w:themeTint="BF"/>
        </w:rPr>
      </w:pPr>
      <w:r w:rsidRPr="00B5514A">
        <w:rPr>
          <w:rFonts w:ascii="Ingra Light" w:hAnsi="Ingra Light"/>
          <w:color w:val="404040" w:themeColor="text1" w:themeTint="BF"/>
        </w:rPr>
        <w:t xml:space="preserve">Thank you </w:t>
      </w:r>
      <w:r w:rsidR="003D6165" w:rsidRPr="00B5514A">
        <w:rPr>
          <w:rFonts w:ascii="Ingra Light" w:hAnsi="Ingra Light"/>
          <w:color w:val="404040" w:themeColor="text1" w:themeTint="BF"/>
        </w:rPr>
        <w:t xml:space="preserve">for </w:t>
      </w:r>
      <w:r w:rsidR="000E7DB7" w:rsidRPr="00B5514A">
        <w:rPr>
          <w:rFonts w:ascii="Ingra Light" w:hAnsi="Ingra Light"/>
          <w:color w:val="404040" w:themeColor="text1" w:themeTint="BF"/>
        </w:rPr>
        <w:t>having</w:t>
      </w:r>
      <w:r w:rsidRPr="00B5514A">
        <w:rPr>
          <w:rFonts w:ascii="Ingra Light" w:hAnsi="Ingra Light"/>
          <w:color w:val="404040" w:themeColor="text1" w:themeTint="BF"/>
        </w:rPr>
        <w:t xml:space="preserve"> </w:t>
      </w:r>
      <w:r w:rsidR="000E7DB7" w:rsidRPr="00B5514A">
        <w:rPr>
          <w:rFonts w:ascii="Ingra Light" w:hAnsi="Ingra Light"/>
          <w:color w:val="404040" w:themeColor="text1" w:themeTint="BF"/>
        </w:rPr>
        <w:t>Hilary</w:t>
      </w:r>
      <w:r w:rsidRPr="00B5514A">
        <w:rPr>
          <w:rFonts w:ascii="Ingra Light" w:hAnsi="Ingra Light"/>
          <w:color w:val="404040" w:themeColor="text1" w:themeTint="BF"/>
        </w:rPr>
        <w:t xml:space="preserve"> speak as part of your conference! </w:t>
      </w:r>
      <w:r w:rsidR="000E7DB7" w:rsidRPr="00B5514A">
        <w:rPr>
          <w:rFonts w:ascii="Ingra Light" w:hAnsi="Ingra Light"/>
          <w:color w:val="404040" w:themeColor="text1" w:themeTint="BF"/>
        </w:rPr>
        <w:t xml:space="preserve">Providing an entertaining, informative, and empowering experience for your attendees is our highest priority. The more information we have about your organization’s culture and goals, the more customized and connected Hilary’s content will be to your audience. </w:t>
      </w:r>
      <w:r w:rsidR="00481D93" w:rsidRPr="00B5514A">
        <w:rPr>
          <w:rFonts w:ascii="Ingra Light" w:hAnsi="Ingra Light"/>
          <w:color w:val="404040" w:themeColor="text1" w:themeTint="BF"/>
        </w:rPr>
        <w:t xml:space="preserve">Thank you in advance for filling out this questionnaire so we may provide the highest-level of performance possible. </w:t>
      </w:r>
    </w:p>
    <w:p w14:paraId="77DB4F85" w14:textId="7089FD5D" w:rsidR="00275103" w:rsidRPr="00B5514A" w:rsidRDefault="00275103" w:rsidP="00275103">
      <w:pPr>
        <w:rPr>
          <w:rFonts w:ascii="Ingra Light" w:hAnsi="Ingra Light"/>
          <w:color w:val="404040" w:themeColor="text1" w:themeTint="BF"/>
        </w:rPr>
      </w:pPr>
    </w:p>
    <w:p w14:paraId="03151E95" w14:textId="3CFA9F1C"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What is the official name of your group? </w:t>
      </w:r>
    </w:p>
    <w:p w14:paraId="75B6CF75" w14:textId="6E0079BC" w:rsidR="00932215" w:rsidRPr="00B5514A" w:rsidRDefault="00932215" w:rsidP="00932215">
      <w:pPr>
        <w:rPr>
          <w:rFonts w:ascii="Ingra Light" w:hAnsi="Ingra Light"/>
          <w:color w:val="404040" w:themeColor="text1" w:themeTint="BF"/>
        </w:rPr>
      </w:pPr>
    </w:p>
    <w:p w14:paraId="234B1237" w14:textId="120697A2" w:rsidR="00932215" w:rsidRPr="00B5514A" w:rsidRDefault="00932215" w:rsidP="00932215">
      <w:pPr>
        <w:rPr>
          <w:rFonts w:ascii="Ingra Light" w:hAnsi="Ingra Light"/>
          <w:color w:val="404040" w:themeColor="text1" w:themeTint="BF"/>
        </w:rPr>
      </w:pPr>
    </w:p>
    <w:p w14:paraId="21F3D88D" w14:textId="77777777" w:rsidR="00932215" w:rsidRPr="00B5514A" w:rsidRDefault="00932215" w:rsidP="00932215">
      <w:pPr>
        <w:rPr>
          <w:rFonts w:ascii="Ingra Light" w:hAnsi="Ingra Light"/>
          <w:color w:val="404040" w:themeColor="text1" w:themeTint="BF"/>
        </w:rPr>
      </w:pPr>
    </w:p>
    <w:p w14:paraId="2400B5E8" w14:textId="054EBBCB"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What is the best website(s) to review </w:t>
      </w:r>
      <w:r w:rsidR="000E7DB7" w:rsidRPr="00B5514A">
        <w:rPr>
          <w:rFonts w:ascii="Ingra Light" w:hAnsi="Ingra Light"/>
          <w:color w:val="404040" w:themeColor="text1" w:themeTint="BF"/>
        </w:rPr>
        <w:t xml:space="preserve">for us to understand how you’ve </w:t>
      </w:r>
      <w:r w:rsidRPr="00B5514A">
        <w:rPr>
          <w:rFonts w:ascii="Ingra Light" w:hAnsi="Ingra Light"/>
          <w:color w:val="404040" w:themeColor="text1" w:themeTint="BF"/>
        </w:rPr>
        <w:t>position</w:t>
      </w:r>
      <w:r w:rsidR="000E7DB7" w:rsidRPr="00B5514A">
        <w:rPr>
          <w:rFonts w:ascii="Ingra Light" w:hAnsi="Ingra Light"/>
          <w:color w:val="404040" w:themeColor="text1" w:themeTint="BF"/>
        </w:rPr>
        <w:t>ed</w:t>
      </w:r>
      <w:r w:rsidRPr="00B5514A">
        <w:rPr>
          <w:rFonts w:ascii="Ingra Light" w:hAnsi="Ingra Light"/>
          <w:color w:val="404040" w:themeColor="text1" w:themeTint="BF"/>
        </w:rPr>
        <w:t xml:space="preserve"> yourselves publicly? </w:t>
      </w:r>
    </w:p>
    <w:p w14:paraId="5645D920" w14:textId="7231678E" w:rsidR="00932215" w:rsidRPr="00B5514A" w:rsidRDefault="00932215" w:rsidP="00932215">
      <w:pPr>
        <w:rPr>
          <w:rFonts w:ascii="Ingra Light" w:hAnsi="Ingra Light"/>
          <w:color w:val="404040" w:themeColor="text1" w:themeTint="BF"/>
        </w:rPr>
      </w:pPr>
    </w:p>
    <w:p w14:paraId="6C5EB722" w14:textId="08A479A2" w:rsidR="00932215" w:rsidRPr="00B5514A" w:rsidRDefault="00932215" w:rsidP="00932215">
      <w:pPr>
        <w:rPr>
          <w:rFonts w:ascii="Ingra Light" w:hAnsi="Ingra Light"/>
          <w:color w:val="404040" w:themeColor="text1" w:themeTint="BF"/>
        </w:rPr>
      </w:pPr>
    </w:p>
    <w:p w14:paraId="28DAED15" w14:textId="77777777" w:rsidR="00932215" w:rsidRPr="00B5514A" w:rsidRDefault="00932215" w:rsidP="00932215">
      <w:pPr>
        <w:rPr>
          <w:rFonts w:ascii="Ingra Light" w:hAnsi="Ingra Light"/>
          <w:color w:val="404040" w:themeColor="text1" w:themeTint="BF"/>
        </w:rPr>
      </w:pPr>
    </w:p>
    <w:p w14:paraId="5C7236D6" w14:textId="05FB9AB9"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What is the primary purpose for having this </w:t>
      </w:r>
      <w:r w:rsidR="000E7DB7" w:rsidRPr="00B5514A">
        <w:rPr>
          <w:rFonts w:ascii="Ingra Light" w:hAnsi="Ingra Light"/>
          <w:color w:val="404040" w:themeColor="text1" w:themeTint="BF"/>
        </w:rPr>
        <w:t>conference/meeting</w:t>
      </w:r>
      <w:r w:rsidRPr="00B5514A">
        <w:rPr>
          <w:rFonts w:ascii="Ingra Light" w:hAnsi="Ingra Light"/>
          <w:color w:val="404040" w:themeColor="text1" w:themeTint="BF"/>
        </w:rPr>
        <w:t>?</w:t>
      </w:r>
    </w:p>
    <w:p w14:paraId="53D7111B" w14:textId="2DFA1DA2" w:rsidR="00932215" w:rsidRPr="00B5514A" w:rsidRDefault="00932215" w:rsidP="00932215">
      <w:pPr>
        <w:rPr>
          <w:rFonts w:ascii="Ingra Light" w:hAnsi="Ingra Light"/>
          <w:color w:val="404040" w:themeColor="text1" w:themeTint="BF"/>
        </w:rPr>
      </w:pPr>
    </w:p>
    <w:p w14:paraId="6F4F8952" w14:textId="5953F4D7" w:rsidR="00932215" w:rsidRPr="00B5514A" w:rsidRDefault="00932215" w:rsidP="00932215">
      <w:pPr>
        <w:rPr>
          <w:rFonts w:ascii="Ingra Light" w:hAnsi="Ingra Light"/>
          <w:color w:val="404040" w:themeColor="text1" w:themeTint="BF"/>
        </w:rPr>
      </w:pPr>
    </w:p>
    <w:p w14:paraId="61657393" w14:textId="77777777" w:rsidR="00932215" w:rsidRPr="00B5514A" w:rsidRDefault="00932215" w:rsidP="00932215">
      <w:pPr>
        <w:rPr>
          <w:rFonts w:ascii="Ingra Light" w:hAnsi="Ingra Light"/>
          <w:color w:val="404040" w:themeColor="text1" w:themeTint="BF"/>
        </w:rPr>
      </w:pPr>
    </w:p>
    <w:p w14:paraId="17C17A50" w14:textId="27E1B181"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Please describe who will be in the audience</w:t>
      </w:r>
      <w:r w:rsidR="000E7DB7" w:rsidRPr="00B5514A">
        <w:rPr>
          <w:rFonts w:ascii="Ingra Light" w:hAnsi="Ingra Light"/>
          <w:color w:val="404040" w:themeColor="text1" w:themeTint="BF"/>
        </w:rPr>
        <w:t>, with</w:t>
      </w:r>
      <w:r w:rsidRPr="00B5514A">
        <w:rPr>
          <w:rFonts w:ascii="Ingra Light" w:hAnsi="Ingra Light"/>
          <w:color w:val="404040" w:themeColor="text1" w:themeTint="BF"/>
        </w:rPr>
        <w:t xml:space="preserve"> as much </w:t>
      </w:r>
      <w:r w:rsidR="000E7DB7" w:rsidRPr="00B5514A">
        <w:rPr>
          <w:rFonts w:ascii="Ingra Light" w:hAnsi="Ingra Light"/>
          <w:color w:val="404040" w:themeColor="text1" w:themeTint="BF"/>
        </w:rPr>
        <w:t xml:space="preserve">detail </w:t>
      </w:r>
      <w:r w:rsidRPr="00B5514A">
        <w:rPr>
          <w:rFonts w:ascii="Ingra Light" w:hAnsi="Ingra Light"/>
          <w:color w:val="404040" w:themeColor="text1" w:themeTint="BF"/>
        </w:rPr>
        <w:t xml:space="preserve">as possible. </w:t>
      </w:r>
      <w:r w:rsidR="000E7DB7" w:rsidRPr="00B5514A">
        <w:rPr>
          <w:rFonts w:ascii="Ingra Light" w:hAnsi="Ingra Light"/>
          <w:color w:val="404040" w:themeColor="text1" w:themeTint="BF"/>
        </w:rPr>
        <w:t>We welcome a</w:t>
      </w:r>
      <w:r w:rsidRPr="00B5514A">
        <w:rPr>
          <w:rFonts w:ascii="Ingra Light" w:hAnsi="Ingra Light"/>
          <w:color w:val="404040" w:themeColor="text1" w:themeTint="BF"/>
        </w:rPr>
        <w:t>ny and all demographic</w:t>
      </w:r>
      <w:r w:rsidR="000E7DB7" w:rsidRPr="00B5514A">
        <w:rPr>
          <w:rFonts w:ascii="Ingra Light" w:hAnsi="Ingra Light"/>
          <w:color w:val="404040" w:themeColor="text1" w:themeTint="BF"/>
        </w:rPr>
        <w:t>/</w:t>
      </w:r>
      <w:r w:rsidRPr="00B5514A">
        <w:rPr>
          <w:rFonts w:ascii="Ingra Light" w:hAnsi="Ingra Light"/>
          <w:color w:val="404040" w:themeColor="text1" w:themeTint="BF"/>
        </w:rPr>
        <w:t>psychographic information.</w:t>
      </w:r>
    </w:p>
    <w:p w14:paraId="53ACD68B" w14:textId="39C18E7F" w:rsidR="00932215" w:rsidRPr="00B5514A" w:rsidRDefault="00932215" w:rsidP="00932215">
      <w:pPr>
        <w:rPr>
          <w:rFonts w:ascii="Ingra Light" w:hAnsi="Ingra Light"/>
          <w:color w:val="404040" w:themeColor="text1" w:themeTint="BF"/>
        </w:rPr>
      </w:pPr>
    </w:p>
    <w:p w14:paraId="518481CA" w14:textId="6374128C" w:rsidR="00932215" w:rsidRPr="00B5514A" w:rsidRDefault="00932215" w:rsidP="00932215">
      <w:pPr>
        <w:rPr>
          <w:rFonts w:ascii="Ingra Light" w:hAnsi="Ingra Light"/>
          <w:color w:val="404040" w:themeColor="text1" w:themeTint="BF"/>
        </w:rPr>
      </w:pPr>
    </w:p>
    <w:p w14:paraId="76F881D6" w14:textId="77777777" w:rsidR="00932215" w:rsidRPr="00B5514A" w:rsidRDefault="00932215" w:rsidP="00932215">
      <w:pPr>
        <w:rPr>
          <w:rFonts w:ascii="Ingra Light" w:hAnsi="Ingra Light"/>
          <w:color w:val="404040" w:themeColor="text1" w:themeTint="BF"/>
        </w:rPr>
      </w:pPr>
    </w:p>
    <w:p w14:paraId="79AA9A93" w14:textId="79680D9B"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What </w:t>
      </w:r>
      <w:r w:rsidR="000E7DB7" w:rsidRPr="00B5514A">
        <w:rPr>
          <w:rFonts w:ascii="Ingra Light" w:hAnsi="Ingra Light"/>
          <w:color w:val="404040" w:themeColor="text1" w:themeTint="BF"/>
        </w:rPr>
        <w:t>do your attendees do</w:t>
      </w:r>
      <w:r w:rsidRPr="00B5514A">
        <w:rPr>
          <w:rFonts w:ascii="Ingra Light" w:hAnsi="Ingra Light"/>
          <w:color w:val="404040" w:themeColor="text1" w:themeTint="BF"/>
        </w:rPr>
        <w:t xml:space="preserve"> on a daily basis?</w:t>
      </w:r>
    </w:p>
    <w:p w14:paraId="4A4E0D36" w14:textId="06A61A7D" w:rsidR="00932215" w:rsidRPr="00B5514A" w:rsidRDefault="00932215" w:rsidP="00932215">
      <w:pPr>
        <w:rPr>
          <w:rFonts w:ascii="Ingra Light" w:hAnsi="Ingra Light"/>
          <w:color w:val="404040" w:themeColor="text1" w:themeTint="BF"/>
        </w:rPr>
      </w:pPr>
    </w:p>
    <w:p w14:paraId="2D52E1B6" w14:textId="5FA9D4B6" w:rsidR="00932215" w:rsidRPr="00B5514A" w:rsidRDefault="00932215" w:rsidP="00932215">
      <w:pPr>
        <w:rPr>
          <w:rFonts w:ascii="Ingra Light" w:hAnsi="Ingra Light"/>
          <w:color w:val="404040" w:themeColor="text1" w:themeTint="BF"/>
        </w:rPr>
      </w:pPr>
    </w:p>
    <w:p w14:paraId="115242E8" w14:textId="77777777" w:rsidR="00932215" w:rsidRPr="00B5514A" w:rsidRDefault="00932215" w:rsidP="00932215">
      <w:pPr>
        <w:rPr>
          <w:rFonts w:ascii="Ingra Light" w:hAnsi="Ingra Light"/>
          <w:color w:val="404040" w:themeColor="text1" w:themeTint="BF"/>
        </w:rPr>
      </w:pPr>
    </w:p>
    <w:p w14:paraId="06C7E1EC" w14:textId="3D32DED8" w:rsidR="000E7DB7" w:rsidRPr="00B5514A" w:rsidRDefault="00275103" w:rsidP="000E7DB7">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What terms</w:t>
      </w:r>
      <w:r w:rsidR="000E7DB7" w:rsidRPr="00B5514A">
        <w:rPr>
          <w:rFonts w:ascii="Ingra Light" w:hAnsi="Ingra Light"/>
          <w:color w:val="404040" w:themeColor="text1" w:themeTint="BF"/>
        </w:rPr>
        <w:t>, titles, or jargon</w:t>
      </w:r>
      <w:r w:rsidRPr="00B5514A">
        <w:rPr>
          <w:rFonts w:ascii="Ingra Light" w:hAnsi="Ingra Light"/>
          <w:color w:val="404040" w:themeColor="text1" w:themeTint="BF"/>
        </w:rPr>
        <w:t xml:space="preserve"> do you use when referring to</w:t>
      </w:r>
      <w:r w:rsidR="000E7DB7" w:rsidRPr="00B5514A">
        <w:rPr>
          <w:rFonts w:ascii="Ingra Light" w:hAnsi="Ingra Light"/>
          <w:color w:val="404040" w:themeColor="text1" w:themeTint="BF"/>
        </w:rPr>
        <w:t>/interacting with</w:t>
      </w:r>
      <w:r w:rsidRPr="00B5514A">
        <w:rPr>
          <w:rFonts w:ascii="Ingra Light" w:hAnsi="Ingra Light"/>
          <w:color w:val="404040" w:themeColor="text1" w:themeTint="BF"/>
        </w:rPr>
        <w:t xml:space="preserve"> the audience?</w:t>
      </w:r>
    </w:p>
    <w:p w14:paraId="639BE294" w14:textId="6BEE573E" w:rsidR="000E7DB7" w:rsidRPr="00B5514A" w:rsidRDefault="000E7DB7" w:rsidP="000E7DB7">
      <w:pPr>
        <w:rPr>
          <w:rFonts w:ascii="Ingra Light" w:hAnsi="Ingra Light"/>
          <w:color w:val="404040" w:themeColor="text1" w:themeTint="BF"/>
        </w:rPr>
      </w:pPr>
    </w:p>
    <w:p w14:paraId="3195DA1D" w14:textId="5CDD5649" w:rsidR="000E7DB7" w:rsidRPr="00B5514A" w:rsidRDefault="000E7DB7" w:rsidP="000E7DB7">
      <w:pPr>
        <w:rPr>
          <w:rFonts w:ascii="Ingra Light" w:hAnsi="Ingra Light"/>
          <w:color w:val="404040" w:themeColor="text1" w:themeTint="BF"/>
        </w:rPr>
      </w:pPr>
    </w:p>
    <w:p w14:paraId="324420DC" w14:textId="77777777" w:rsidR="000E7DB7" w:rsidRPr="00B5514A" w:rsidRDefault="000E7DB7" w:rsidP="000E7DB7">
      <w:pPr>
        <w:rPr>
          <w:rFonts w:ascii="Ingra Light" w:hAnsi="Ingra Light"/>
          <w:color w:val="404040" w:themeColor="text1" w:themeTint="BF"/>
        </w:rPr>
      </w:pPr>
    </w:p>
    <w:p w14:paraId="59506CFD" w14:textId="4BFF7671" w:rsidR="000E7DB7" w:rsidRPr="00F619B6" w:rsidRDefault="00275103" w:rsidP="00932215">
      <w:pPr>
        <w:pStyle w:val="ListParagraph"/>
        <w:numPr>
          <w:ilvl w:val="0"/>
          <w:numId w:val="8"/>
        </w:numPr>
        <w:rPr>
          <w:rFonts w:ascii="Ingra Light" w:hAnsi="Ingra Light"/>
          <w:color w:val="404040" w:themeColor="text1" w:themeTint="BF"/>
        </w:rPr>
      </w:pPr>
      <w:bookmarkStart w:id="0" w:name="_GoBack"/>
      <w:bookmarkEnd w:id="0"/>
      <w:r w:rsidRPr="00B5514A">
        <w:rPr>
          <w:rFonts w:ascii="Ingra Light" w:hAnsi="Ingra Light"/>
          <w:color w:val="404040" w:themeColor="text1" w:themeTint="BF"/>
        </w:rPr>
        <w:t xml:space="preserve">What are the primary challenges they struggle with day in and day out? </w:t>
      </w:r>
    </w:p>
    <w:p w14:paraId="60CD624C" w14:textId="28EF14A6"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lastRenderedPageBreak/>
        <w:t>What are some of the key terms or lingo that you use on a regular basis?</w:t>
      </w:r>
    </w:p>
    <w:p w14:paraId="76F7F12E" w14:textId="275CE682" w:rsidR="00932215" w:rsidRPr="00B5514A" w:rsidRDefault="00932215" w:rsidP="00932215">
      <w:pPr>
        <w:rPr>
          <w:rFonts w:ascii="Ingra Light" w:hAnsi="Ingra Light"/>
          <w:color w:val="404040" w:themeColor="text1" w:themeTint="BF"/>
        </w:rPr>
      </w:pPr>
    </w:p>
    <w:p w14:paraId="3203D8A7" w14:textId="589B46D3" w:rsidR="00932215" w:rsidRPr="00B5514A" w:rsidRDefault="00932215" w:rsidP="00932215">
      <w:pPr>
        <w:rPr>
          <w:rFonts w:ascii="Ingra Light" w:hAnsi="Ingra Light"/>
          <w:color w:val="404040" w:themeColor="text1" w:themeTint="BF"/>
        </w:rPr>
      </w:pPr>
    </w:p>
    <w:p w14:paraId="57F8E36B" w14:textId="77777777" w:rsidR="00932215" w:rsidRPr="00B5514A" w:rsidRDefault="00932215" w:rsidP="00932215">
      <w:pPr>
        <w:rPr>
          <w:rFonts w:ascii="Ingra Light" w:hAnsi="Ingra Light"/>
          <w:color w:val="404040" w:themeColor="text1" w:themeTint="BF"/>
        </w:rPr>
      </w:pPr>
    </w:p>
    <w:p w14:paraId="2809B191" w14:textId="023966C0"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Can you please list out all acronyms that you use that your audience would recognize?</w:t>
      </w:r>
    </w:p>
    <w:p w14:paraId="6F279649" w14:textId="33DD823D" w:rsidR="00932215" w:rsidRPr="00B5514A" w:rsidRDefault="00932215" w:rsidP="00932215">
      <w:pPr>
        <w:rPr>
          <w:rFonts w:ascii="Ingra Light" w:hAnsi="Ingra Light"/>
          <w:color w:val="404040" w:themeColor="text1" w:themeTint="BF"/>
        </w:rPr>
      </w:pPr>
    </w:p>
    <w:p w14:paraId="53DA2CFC" w14:textId="73FC9CAE" w:rsidR="00932215" w:rsidRPr="00B5514A" w:rsidRDefault="00932215" w:rsidP="00932215">
      <w:pPr>
        <w:rPr>
          <w:rFonts w:ascii="Ingra Light" w:hAnsi="Ingra Light"/>
          <w:color w:val="404040" w:themeColor="text1" w:themeTint="BF"/>
        </w:rPr>
      </w:pPr>
    </w:p>
    <w:p w14:paraId="3D13B6F2" w14:textId="77777777" w:rsidR="00932215" w:rsidRPr="00B5514A" w:rsidRDefault="00932215" w:rsidP="00932215">
      <w:pPr>
        <w:rPr>
          <w:rFonts w:ascii="Ingra Light" w:hAnsi="Ingra Light"/>
          <w:color w:val="404040" w:themeColor="text1" w:themeTint="BF"/>
        </w:rPr>
      </w:pPr>
    </w:p>
    <w:p w14:paraId="56B993C6" w14:textId="71756851"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How many people are you expecting to be in </w:t>
      </w:r>
      <w:r w:rsidR="000E7DB7" w:rsidRPr="00B5514A">
        <w:rPr>
          <w:rFonts w:ascii="Ingra Light" w:hAnsi="Ingra Light"/>
          <w:color w:val="404040" w:themeColor="text1" w:themeTint="BF"/>
        </w:rPr>
        <w:t>Hilary’s</w:t>
      </w:r>
      <w:r w:rsidRPr="00B5514A">
        <w:rPr>
          <w:rFonts w:ascii="Ingra Light" w:hAnsi="Ingra Light"/>
          <w:color w:val="404040" w:themeColor="text1" w:themeTint="BF"/>
        </w:rPr>
        <w:t xml:space="preserve"> session?</w:t>
      </w:r>
    </w:p>
    <w:p w14:paraId="13AE1B33" w14:textId="37EF80C8" w:rsidR="00932215" w:rsidRPr="00B5514A" w:rsidRDefault="00932215" w:rsidP="00932215">
      <w:pPr>
        <w:rPr>
          <w:rFonts w:ascii="Ingra Light" w:hAnsi="Ingra Light"/>
          <w:color w:val="404040" w:themeColor="text1" w:themeTint="BF"/>
        </w:rPr>
      </w:pPr>
    </w:p>
    <w:p w14:paraId="7A2C454E" w14:textId="0F6BBA93" w:rsidR="00932215" w:rsidRPr="00B5514A" w:rsidRDefault="00932215" w:rsidP="00932215">
      <w:pPr>
        <w:rPr>
          <w:rFonts w:ascii="Ingra Light" w:hAnsi="Ingra Light"/>
          <w:color w:val="404040" w:themeColor="text1" w:themeTint="BF"/>
        </w:rPr>
      </w:pPr>
    </w:p>
    <w:p w14:paraId="32E148FC" w14:textId="77777777" w:rsidR="00932215" w:rsidRPr="00B5514A" w:rsidRDefault="00932215" w:rsidP="00932215">
      <w:pPr>
        <w:rPr>
          <w:rFonts w:ascii="Ingra Light" w:hAnsi="Ingra Light"/>
          <w:color w:val="404040" w:themeColor="text1" w:themeTint="BF"/>
        </w:rPr>
      </w:pPr>
    </w:p>
    <w:p w14:paraId="7625B682" w14:textId="709B9851" w:rsidR="00932215" w:rsidRPr="00B5514A" w:rsidRDefault="000E7DB7"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What will the speaking area setup be? </w:t>
      </w:r>
      <w:r w:rsidR="00932215" w:rsidRPr="00B5514A">
        <w:rPr>
          <w:rFonts w:ascii="Ingra Light" w:hAnsi="Ingra Light"/>
          <w:color w:val="404040" w:themeColor="text1" w:themeTint="BF"/>
        </w:rPr>
        <w:t>Please describe</w:t>
      </w:r>
      <w:r w:rsidRPr="00B5514A">
        <w:rPr>
          <w:rFonts w:ascii="Ingra Light" w:hAnsi="Ingra Light"/>
          <w:color w:val="404040" w:themeColor="text1" w:themeTint="BF"/>
        </w:rPr>
        <w:t>.</w:t>
      </w:r>
    </w:p>
    <w:p w14:paraId="790D8437" w14:textId="0CF44872" w:rsidR="00932215" w:rsidRPr="00B5514A" w:rsidRDefault="00932215" w:rsidP="00932215">
      <w:pPr>
        <w:rPr>
          <w:rFonts w:ascii="Ingra Light" w:hAnsi="Ingra Light"/>
          <w:color w:val="404040" w:themeColor="text1" w:themeTint="BF"/>
        </w:rPr>
      </w:pPr>
    </w:p>
    <w:p w14:paraId="128BEDD2" w14:textId="1D2F51CE" w:rsidR="00932215" w:rsidRPr="00B5514A" w:rsidRDefault="00932215" w:rsidP="00932215">
      <w:pPr>
        <w:rPr>
          <w:rFonts w:ascii="Ingra Light" w:hAnsi="Ingra Light"/>
          <w:color w:val="404040" w:themeColor="text1" w:themeTint="BF"/>
        </w:rPr>
      </w:pPr>
    </w:p>
    <w:p w14:paraId="3B620E5F" w14:textId="77777777" w:rsidR="00932215" w:rsidRPr="00B5514A" w:rsidRDefault="00932215" w:rsidP="00932215">
      <w:pPr>
        <w:rPr>
          <w:rFonts w:ascii="Ingra Light" w:hAnsi="Ingra Light"/>
          <w:color w:val="404040" w:themeColor="text1" w:themeTint="BF"/>
        </w:rPr>
      </w:pPr>
    </w:p>
    <w:p w14:paraId="70BA2569" w14:textId="6B10DC2F"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Who else </w:t>
      </w:r>
      <w:r w:rsidR="000E7DB7" w:rsidRPr="00B5514A">
        <w:rPr>
          <w:rFonts w:ascii="Ingra Light" w:hAnsi="Ingra Light"/>
          <w:color w:val="404040" w:themeColor="text1" w:themeTint="BF"/>
        </w:rPr>
        <w:t>will be</w:t>
      </w:r>
      <w:r w:rsidRPr="00B5514A">
        <w:rPr>
          <w:rFonts w:ascii="Ingra Light" w:hAnsi="Ingra Light"/>
          <w:color w:val="404040" w:themeColor="text1" w:themeTint="BF"/>
        </w:rPr>
        <w:t xml:space="preserve"> speaking at </w:t>
      </w:r>
      <w:r w:rsidR="000E7DB7" w:rsidRPr="00B5514A">
        <w:rPr>
          <w:rFonts w:ascii="Ingra Light" w:hAnsi="Ingra Light"/>
          <w:color w:val="404040" w:themeColor="text1" w:themeTint="BF"/>
        </w:rPr>
        <w:t>the</w:t>
      </w:r>
      <w:r w:rsidRPr="00B5514A">
        <w:rPr>
          <w:rFonts w:ascii="Ingra Light" w:hAnsi="Ingra Light"/>
          <w:color w:val="404040" w:themeColor="text1" w:themeTint="BF"/>
        </w:rPr>
        <w:t xml:space="preserve"> event? </w:t>
      </w:r>
      <w:r w:rsidR="000E7DB7" w:rsidRPr="00B5514A">
        <w:rPr>
          <w:rFonts w:ascii="Ingra Light" w:hAnsi="Ingra Light"/>
          <w:color w:val="404040" w:themeColor="text1" w:themeTint="BF"/>
        </w:rPr>
        <w:t>Can you please send us an agenda to review?</w:t>
      </w:r>
    </w:p>
    <w:p w14:paraId="713D36B5" w14:textId="107BFA58" w:rsidR="00932215" w:rsidRPr="00B5514A" w:rsidRDefault="00932215" w:rsidP="00932215">
      <w:pPr>
        <w:rPr>
          <w:rFonts w:ascii="Ingra Light" w:hAnsi="Ingra Light"/>
          <w:color w:val="404040" w:themeColor="text1" w:themeTint="BF"/>
        </w:rPr>
      </w:pPr>
    </w:p>
    <w:p w14:paraId="7F3FB717" w14:textId="4A5FE53E" w:rsidR="00932215" w:rsidRPr="00B5514A" w:rsidRDefault="00932215" w:rsidP="00932215">
      <w:pPr>
        <w:rPr>
          <w:rFonts w:ascii="Ingra Light" w:hAnsi="Ingra Light"/>
          <w:color w:val="404040" w:themeColor="text1" w:themeTint="BF"/>
        </w:rPr>
      </w:pPr>
    </w:p>
    <w:p w14:paraId="5BEA46FA" w14:textId="77777777" w:rsidR="00932215" w:rsidRPr="00B5514A" w:rsidRDefault="00932215" w:rsidP="00932215">
      <w:pPr>
        <w:rPr>
          <w:rFonts w:ascii="Ingra Light" w:hAnsi="Ingra Light"/>
          <w:color w:val="404040" w:themeColor="text1" w:themeTint="BF"/>
        </w:rPr>
      </w:pPr>
    </w:p>
    <w:p w14:paraId="3A90C589" w14:textId="57EA56E6" w:rsidR="00932215" w:rsidRPr="00B5514A" w:rsidRDefault="00486D2C"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Will there be</w:t>
      </w:r>
      <w:r w:rsidR="00932215" w:rsidRPr="00B5514A">
        <w:rPr>
          <w:rFonts w:ascii="Ingra Light" w:hAnsi="Ingra Light"/>
          <w:color w:val="404040" w:themeColor="text1" w:themeTint="BF"/>
        </w:rPr>
        <w:t xml:space="preserve"> VIPs </w:t>
      </w:r>
      <w:r w:rsidR="000E7DB7" w:rsidRPr="00B5514A">
        <w:rPr>
          <w:rFonts w:ascii="Ingra Light" w:hAnsi="Ingra Light"/>
          <w:color w:val="404040" w:themeColor="text1" w:themeTint="BF"/>
        </w:rPr>
        <w:t>in the audience that Hilary</w:t>
      </w:r>
      <w:r w:rsidR="00932215" w:rsidRPr="00B5514A">
        <w:rPr>
          <w:rFonts w:ascii="Ingra Light" w:hAnsi="Ingra Light"/>
          <w:color w:val="404040" w:themeColor="text1" w:themeTint="BF"/>
        </w:rPr>
        <w:t xml:space="preserve"> should make a point to meet? </w:t>
      </w:r>
    </w:p>
    <w:p w14:paraId="4E6AD0E3" w14:textId="2265E2EF" w:rsidR="00932215" w:rsidRPr="00B5514A" w:rsidRDefault="00932215" w:rsidP="00932215">
      <w:pPr>
        <w:rPr>
          <w:rFonts w:ascii="Ingra Light" w:hAnsi="Ingra Light"/>
          <w:color w:val="404040" w:themeColor="text1" w:themeTint="BF"/>
        </w:rPr>
      </w:pPr>
    </w:p>
    <w:p w14:paraId="39BFB72D" w14:textId="0AE316B6" w:rsidR="00932215" w:rsidRPr="00B5514A" w:rsidRDefault="00932215" w:rsidP="00932215">
      <w:pPr>
        <w:rPr>
          <w:rFonts w:ascii="Ingra Light" w:hAnsi="Ingra Light"/>
          <w:color w:val="404040" w:themeColor="text1" w:themeTint="BF"/>
        </w:rPr>
      </w:pPr>
    </w:p>
    <w:p w14:paraId="44EB0408" w14:textId="77777777" w:rsidR="00932215" w:rsidRPr="00B5514A" w:rsidRDefault="00932215" w:rsidP="00932215">
      <w:pPr>
        <w:rPr>
          <w:rFonts w:ascii="Ingra Light" w:hAnsi="Ingra Light"/>
          <w:color w:val="404040" w:themeColor="text1" w:themeTint="BF"/>
        </w:rPr>
      </w:pPr>
    </w:p>
    <w:p w14:paraId="76A37DCF" w14:textId="184515E1" w:rsidR="00275103" w:rsidRPr="00B5514A" w:rsidRDefault="000E7DB7"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Have there been any </w:t>
      </w:r>
      <w:r w:rsidR="00275103" w:rsidRPr="00B5514A">
        <w:rPr>
          <w:rFonts w:ascii="Ingra Light" w:hAnsi="Ingra Light"/>
          <w:color w:val="404040" w:themeColor="text1" w:themeTint="BF"/>
        </w:rPr>
        <w:t xml:space="preserve">speakers from past </w:t>
      </w:r>
      <w:r w:rsidRPr="00B5514A">
        <w:rPr>
          <w:rFonts w:ascii="Ingra Light" w:hAnsi="Ingra Light"/>
          <w:color w:val="404040" w:themeColor="text1" w:themeTint="BF"/>
        </w:rPr>
        <w:t xml:space="preserve">events </w:t>
      </w:r>
      <w:r w:rsidR="00275103" w:rsidRPr="00B5514A">
        <w:rPr>
          <w:rFonts w:ascii="Ingra Light" w:hAnsi="Ingra Light"/>
          <w:color w:val="404040" w:themeColor="text1" w:themeTint="BF"/>
        </w:rPr>
        <w:t>that your audience really loved? What was it about them that worked well?</w:t>
      </w:r>
    </w:p>
    <w:p w14:paraId="1F2CD512" w14:textId="4ECDBD75" w:rsidR="00932215" w:rsidRPr="00B5514A" w:rsidRDefault="00932215" w:rsidP="00932215">
      <w:pPr>
        <w:rPr>
          <w:rFonts w:ascii="Ingra Light" w:hAnsi="Ingra Light"/>
          <w:color w:val="404040" w:themeColor="text1" w:themeTint="BF"/>
        </w:rPr>
      </w:pPr>
    </w:p>
    <w:p w14:paraId="25B39EFD" w14:textId="37A76FC4" w:rsidR="00932215" w:rsidRPr="00B5514A" w:rsidRDefault="00932215" w:rsidP="00932215">
      <w:pPr>
        <w:rPr>
          <w:rFonts w:ascii="Ingra Light" w:hAnsi="Ingra Light"/>
          <w:color w:val="404040" w:themeColor="text1" w:themeTint="BF"/>
        </w:rPr>
      </w:pPr>
    </w:p>
    <w:p w14:paraId="2D77933D" w14:textId="77777777" w:rsidR="00932215" w:rsidRPr="00B5514A" w:rsidRDefault="00932215" w:rsidP="00932215">
      <w:pPr>
        <w:rPr>
          <w:rFonts w:ascii="Ingra Light" w:hAnsi="Ingra Light"/>
          <w:color w:val="404040" w:themeColor="text1" w:themeTint="BF"/>
        </w:rPr>
      </w:pPr>
    </w:p>
    <w:p w14:paraId="03EADE01" w14:textId="31C63FC6" w:rsidR="00275103" w:rsidRPr="00B5514A" w:rsidRDefault="000E7DB7"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Have you had any</w:t>
      </w:r>
      <w:r w:rsidR="00275103" w:rsidRPr="00B5514A">
        <w:rPr>
          <w:rFonts w:ascii="Ingra Light" w:hAnsi="Ingra Light"/>
          <w:color w:val="404040" w:themeColor="text1" w:themeTint="BF"/>
        </w:rPr>
        <w:t xml:space="preserve"> speakers </w:t>
      </w:r>
      <w:r w:rsidRPr="00B5514A">
        <w:rPr>
          <w:rFonts w:ascii="Ingra Light" w:hAnsi="Ingra Light"/>
          <w:color w:val="404040" w:themeColor="text1" w:themeTint="BF"/>
        </w:rPr>
        <w:t>from past events</w:t>
      </w:r>
      <w:r w:rsidR="00275103" w:rsidRPr="00B5514A">
        <w:rPr>
          <w:rFonts w:ascii="Ingra Light" w:hAnsi="Ingra Light"/>
          <w:color w:val="404040" w:themeColor="text1" w:themeTint="BF"/>
        </w:rPr>
        <w:t xml:space="preserve"> that your audience didn’t enjoy? What was it about them that did not work well?</w:t>
      </w:r>
    </w:p>
    <w:p w14:paraId="46886F1D" w14:textId="7A02E9BD" w:rsidR="00932215" w:rsidRPr="00B5514A" w:rsidRDefault="00932215" w:rsidP="00932215">
      <w:pPr>
        <w:rPr>
          <w:rFonts w:ascii="Ingra Light" w:hAnsi="Ingra Light"/>
          <w:color w:val="404040" w:themeColor="text1" w:themeTint="BF"/>
        </w:rPr>
      </w:pPr>
    </w:p>
    <w:p w14:paraId="2BB447EA" w14:textId="3E37933B" w:rsidR="00932215" w:rsidRPr="00B5514A" w:rsidRDefault="00932215" w:rsidP="00932215">
      <w:pPr>
        <w:rPr>
          <w:rFonts w:ascii="Ingra Light" w:hAnsi="Ingra Light"/>
          <w:color w:val="404040" w:themeColor="text1" w:themeTint="BF"/>
        </w:rPr>
      </w:pPr>
    </w:p>
    <w:p w14:paraId="75181340" w14:textId="77777777" w:rsidR="00932215" w:rsidRPr="00B5514A" w:rsidRDefault="00932215" w:rsidP="00932215">
      <w:pPr>
        <w:rPr>
          <w:rFonts w:ascii="Ingra Light" w:hAnsi="Ingra Light"/>
          <w:color w:val="404040" w:themeColor="text1" w:themeTint="BF"/>
        </w:rPr>
      </w:pPr>
    </w:p>
    <w:p w14:paraId="3D6C2EEA" w14:textId="5F584740" w:rsidR="00932215" w:rsidRPr="00B5514A" w:rsidRDefault="00932215"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Who should we communicate with as our primary contact while we’re on site?</w:t>
      </w:r>
    </w:p>
    <w:p w14:paraId="58B25603" w14:textId="0C0C4BF0" w:rsidR="00932215" w:rsidRPr="00B5514A" w:rsidRDefault="00932215" w:rsidP="00932215">
      <w:pPr>
        <w:rPr>
          <w:rFonts w:ascii="Ingra Light" w:hAnsi="Ingra Light"/>
          <w:color w:val="404040" w:themeColor="text1" w:themeTint="BF"/>
        </w:rPr>
      </w:pPr>
    </w:p>
    <w:p w14:paraId="4EC9EBB0" w14:textId="33638CF0" w:rsidR="00932215" w:rsidRPr="00B5514A" w:rsidRDefault="00932215" w:rsidP="00932215">
      <w:pPr>
        <w:rPr>
          <w:rFonts w:ascii="Ingra Light" w:hAnsi="Ingra Light"/>
          <w:color w:val="404040" w:themeColor="text1" w:themeTint="BF"/>
        </w:rPr>
      </w:pPr>
    </w:p>
    <w:p w14:paraId="0D22B067" w14:textId="77777777" w:rsidR="00932215" w:rsidRPr="00B5514A" w:rsidRDefault="00932215" w:rsidP="00932215">
      <w:pPr>
        <w:rPr>
          <w:rFonts w:ascii="Ingra Light" w:hAnsi="Ingra Light"/>
          <w:color w:val="404040" w:themeColor="text1" w:themeTint="BF"/>
        </w:rPr>
      </w:pPr>
    </w:p>
    <w:p w14:paraId="668AE678" w14:textId="085213DA" w:rsidR="00275103" w:rsidRPr="00B5514A" w:rsidRDefault="00275103" w:rsidP="00275103">
      <w:pPr>
        <w:pStyle w:val="ListParagraph"/>
        <w:numPr>
          <w:ilvl w:val="0"/>
          <w:numId w:val="8"/>
        </w:numPr>
        <w:rPr>
          <w:rFonts w:ascii="Ingra Light" w:hAnsi="Ingra Light"/>
          <w:color w:val="404040" w:themeColor="text1" w:themeTint="BF"/>
        </w:rPr>
      </w:pPr>
      <w:r w:rsidRPr="00B5514A">
        <w:rPr>
          <w:rFonts w:ascii="Ingra Light" w:hAnsi="Ingra Light"/>
          <w:color w:val="404040" w:themeColor="text1" w:themeTint="BF"/>
        </w:rPr>
        <w:t xml:space="preserve">How did you originally find out about </w:t>
      </w:r>
      <w:r w:rsidR="000E7DB7" w:rsidRPr="00B5514A">
        <w:rPr>
          <w:rFonts w:ascii="Ingra Light" w:hAnsi="Ingra Light"/>
          <w:color w:val="404040" w:themeColor="text1" w:themeTint="BF"/>
        </w:rPr>
        <w:t>Hilary</w:t>
      </w:r>
      <w:r w:rsidRPr="00B5514A">
        <w:rPr>
          <w:rFonts w:ascii="Ingra Light" w:hAnsi="Ingra Light"/>
          <w:color w:val="404040" w:themeColor="text1" w:themeTint="BF"/>
        </w:rPr>
        <w:t>?</w:t>
      </w:r>
    </w:p>
    <w:p w14:paraId="7418A5B8" w14:textId="4D644048" w:rsidR="00F644A2" w:rsidRPr="00B5514A" w:rsidRDefault="00F644A2" w:rsidP="00F644A2">
      <w:pPr>
        <w:rPr>
          <w:rFonts w:ascii="Ingra Light" w:hAnsi="Ingra Light"/>
          <w:color w:val="404040" w:themeColor="text1" w:themeTint="BF"/>
        </w:rPr>
      </w:pPr>
    </w:p>
    <w:sectPr w:rsidR="00F644A2" w:rsidRPr="00B5514A" w:rsidSect="00B551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902B" w14:textId="77777777" w:rsidR="00504CAF" w:rsidRDefault="00504CAF" w:rsidP="00916B95">
      <w:r>
        <w:separator/>
      </w:r>
    </w:p>
  </w:endnote>
  <w:endnote w:type="continuationSeparator" w:id="0">
    <w:p w14:paraId="4288DE36" w14:textId="77777777" w:rsidR="00504CAF" w:rsidRDefault="00504CAF" w:rsidP="0091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ncken Std Head">
    <w:panose1 w:val="02060303080402020204"/>
    <w:charset w:val="00"/>
    <w:family w:val="roman"/>
    <w:notTrueType/>
    <w:pitch w:val="variable"/>
    <w:sig w:usb0="800000AF" w:usb1="5000E06A" w:usb2="00000000" w:usb3="00000000" w:csb0="00000093" w:csb1="00000000"/>
  </w:font>
  <w:font w:name="Ingra Light">
    <w:panose1 w:val="00000400000000000000"/>
    <w:charset w:val="4D"/>
    <w:family w:val="auto"/>
    <w:notTrueType/>
    <w:pitch w:val="variable"/>
    <w:sig w:usb0="A00000FF" w:usb1="4000E47B" w:usb2="00000000" w:usb3="00000000" w:csb0="00000193" w:csb1="00000000"/>
  </w:font>
  <w:font w:name="Ingra Wd Thin">
    <w:panose1 w:val="00000300000000000000"/>
    <w:charset w:val="4D"/>
    <w:family w:val="auto"/>
    <w:notTrueType/>
    <w:pitch w:val="variable"/>
    <w:sig w:usb0="A00000FF"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AD34" w14:textId="0AFCA1FE" w:rsidR="00916B95" w:rsidRPr="00B5514A" w:rsidRDefault="00B5514A" w:rsidP="00B5514A">
    <w:pPr>
      <w:pStyle w:val="Footer"/>
      <w:jc w:val="center"/>
      <w:rPr>
        <w:rFonts w:ascii="Ingra Wd Thin" w:hAnsi="Ingra Wd Thin"/>
        <w:color w:val="8B1354"/>
        <w:sz w:val="20"/>
        <w:szCs w:val="20"/>
      </w:rPr>
    </w:pPr>
    <w:r>
      <w:rPr>
        <w:rFonts w:ascii="Ingra Wd Thin" w:hAnsi="Ingra Wd Thin"/>
        <w:color w:val="8B1354"/>
        <w:sz w:val="20"/>
        <w:szCs w:val="20"/>
      </w:rPr>
      <w:t>HILARY@HILARYBILLINGS.COM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AC63" w14:textId="77777777" w:rsidR="00504CAF" w:rsidRDefault="00504CAF" w:rsidP="00916B95">
      <w:r>
        <w:separator/>
      </w:r>
    </w:p>
  </w:footnote>
  <w:footnote w:type="continuationSeparator" w:id="0">
    <w:p w14:paraId="08936F79" w14:textId="77777777" w:rsidR="00504CAF" w:rsidRDefault="00504CAF" w:rsidP="0091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4D0"/>
    <w:multiLevelType w:val="hybridMultilevel"/>
    <w:tmpl w:val="29A03366"/>
    <w:lvl w:ilvl="0" w:tplc="0E4E40D2">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64B0"/>
    <w:multiLevelType w:val="hybridMultilevel"/>
    <w:tmpl w:val="8C7036F0"/>
    <w:lvl w:ilvl="0" w:tplc="13228248">
      <w:start w:val="1"/>
      <w:numFmt w:val="bullet"/>
      <w:lvlText w:val="-"/>
      <w:lvlJc w:val="left"/>
      <w:pPr>
        <w:ind w:left="720" w:hanging="360"/>
      </w:pPr>
      <w:rPr>
        <w:rFonts w:ascii="Avenir Next" w:eastAsia="Times New Roman"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85C8B"/>
    <w:multiLevelType w:val="hybridMultilevel"/>
    <w:tmpl w:val="5BDC96FA"/>
    <w:lvl w:ilvl="0" w:tplc="9AA2A826">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24807"/>
    <w:multiLevelType w:val="hybridMultilevel"/>
    <w:tmpl w:val="AA2CDB14"/>
    <w:lvl w:ilvl="0" w:tplc="FC46C32A">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634BD"/>
    <w:multiLevelType w:val="hybridMultilevel"/>
    <w:tmpl w:val="389A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65117"/>
    <w:multiLevelType w:val="hybridMultilevel"/>
    <w:tmpl w:val="A0021D94"/>
    <w:lvl w:ilvl="0" w:tplc="E16C69FE">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B1F01"/>
    <w:multiLevelType w:val="hybridMultilevel"/>
    <w:tmpl w:val="93664FFE"/>
    <w:lvl w:ilvl="0" w:tplc="63BEE34C">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C2B46"/>
    <w:multiLevelType w:val="hybridMultilevel"/>
    <w:tmpl w:val="AA26E0AC"/>
    <w:lvl w:ilvl="0" w:tplc="EE70D778">
      <w:start w:val="1"/>
      <w:numFmt w:val="decimal"/>
      <w:lvlText w:val="%1."/>
      <w:lvlJc w:val="left"/>
      <w:pPr>
        <w:ind w:left="504" w:hanging="504"/>
      </w:pPr>
      <w:rPr>
        <w:rFonts w:ascii="Arial Black" w:hAnsi="Arial Black" w:hint="default"/>
        <w:color w:val="96D7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61"/>
    <w:rsid w:val="000D1DBF"/>
    <w:rsid w:val="000E7DB7"/>
    <w:rsid w:val="001171DE"/>
    <w:rsid w:val="00121D87"/>
    <w:rsid w:val="00177015"/>
    <w:rsid w:val="001A1202"/>
    <w:rsid w:val="001C6F77"/>
    <w:rsid w:val="00202B4B"/>
    <w:rsid w:val="002254DD"/>
    <w:rsid w:val="002654AE"/>
    <w:rsid w:val="00275103"/>
    <w:rsid w:val="002A0FBD"/>
    <w:rsid w:val="00314DA2"/>
    <w:rsid w:val="003266A8"/>
    <w:rsid w:val="003671A2"/>
    <w:rsid w:val="003A106E"/>
    <w:rsid w:val="003B614D"/>
    <w:rsid w:val="003C4F95"/>
    <w:rsid w:val="003D6165"/>
    <w:rsid w:val="00423C13"/>
    <w:rsid w:val="00440EC8"/>
    <w:rsid w:val="00441AE3"/>
    <w:rsid w:val="00481D93"/>
    <w:rsid w:val="00486D2C"/>
    <w:rsid w:val="00492669"/>
    <w:rsid w:val="00504CAF"/>
    <w:rsid w:val="005372EE"/>
    <w:rsid w:val="005F1DFF"/>
    <w:rsid w:val="006155C2"/>
    <w:rsid w:val="00622020"/>
    <w:rsid w:val="00693206"/>
    <w:rsid w:val="007A7883"/>
    <w:rsid w:val="007D06A1"/>
    <w:rsid w:val="00822873"/>
    <w:rsid w:val="00827461"/>
    <w:rsid w:val="008C53E1"/>
    <w:rsid w:val="009073E6"/>
    <w:rsid w:val="00916B95"/>
    <w:rsid w:val="009269E8"/>
    <w:rsid w:val="00932215"/>
    <w:rsid w:val="00933A50"/>
    <w:rsid w:val="00984584"/>
    <w:rsid w:val="009A5413"/>
    <w:rsid w:val="00AE0360"/>
    <w:rsid w:val="00B3547D"/>
    <w:rsid w:val="00B5514A"/>
    <w:rsid w:val="00B73842"/>
    <w:rsid w:val="00BB4E27"/>
    <w:rsid w:val="00C100C2"/>
    <w:rsid w:val="00C43ECE"/>
    <w:rsid w:val="00CA5A0E"/>
    <w:rsid w:val="00CB0AD6"/>
    <w:rsid w:val="00CE6CC4"/>
    <w:rsid w:val="00D6261F"/>
    <w:rsid w:val="00D9489E"/>
    <w:rsid w:val="00E01BBF"/>
    <w:rsid w:val="00E22DD8"/>
    <w:rsid w:val="00E851F6"/>
    <w:rsid w:val="00E92082"/>
    <w:rsid w:val="00F204E2"/>
    <w:rsid w:val="00F619B6"/>
    <w:rsid w:val="00F644A2"/>
    <w:rsid w:val="00FA27B7"/>
    <w:rsid w:val="00FA4DD0"/>
    <w:rsid w:val="00F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D6AE1"/>
  <w15:chartTrackingRefBased/>
  <w15:docId w15:val="{720CC4B9-6BBC-F440-8B62-5A935C45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E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61F"/>
    <w:rPr>
      <w:color w:val="0563C1" w:themeColor="hyperlink"/>
      <w:u w:val="single"/>
    </w:rPr>
  </w:style>
  <w:style w:type="character" w:styleId="UnresolvedMention">
    <w:name w:val="Unresolved Mention"/>
    <w:basedOn w:val="DefaultParagraphFont"/>
    <w:uiPriority w:val="99"/>
    <w:semiHidden/>
    <w:unhideWhenUsed/>
    <w:rsid w:val="00D6261F"/>
    <w:rPr>
      <w:color w:val="808080"/>
      <w:shd w:val="clear" w:color="auto" w:fill="E6E6E6"/>
    </w:rPr>
  </w:style>
  <w:style w:type="paragraph" w:customStyle="1" w:styleId="ydp76d92279msonormal">
    <w:name w:val="ydp76d92279msonormal"/>
    <w:basedOn w:val="Normal"/>
    <w:rsid w:val="00984584"/>
    <w:pPr>
      <w:spacing w:before="100" w:beforeAutospacing="1" w:after="100" w:afterAutospacing="1"/>
    </w:pPr>
  </w:style>
  <w:style w:type="character" w:customStyle="1" w:styleId="apple-converted-space">
    <w:name w:val="apple-converted-space"/>
    <w:basedOn w:val="DefaultParagraphFont"/>
    <w:rsid w:val="005372EE"/>
  </w:style>
  <w:style w:type="paragraph" w:styleId="ListParagraph">
    <w:name w:val="List Paragraph"/>
    <w:basedOn w:val="Normal"/>
    <w:uiPriority w:val="34"/>
    <w:qFormat/>
    <w:rsid w:val="00E22DD8"/>
    <w:pPr>
      <w:ind w:left="720"/>
      <w:contextualSpacing/>
    </w:pPr>
  </w:style>
  <w:style w:type="paragraph" w:styleId="Header">
    <w:name w:val="header"/>
    <w:basedOn w:val="Normal"/>
    <w:link w:val="HeaderChar"/>
    <w:uiPriority w:val="99"/>
    <w:unhideWhenUsed/>
    <w:rsid w:val="00916B95"/>
    <w:pPr>
      <w:tabs>
        <w:tab w:val="center" w:pos="4680"/>
        <w:tab w:val="right" w:pos="9360"/>
      </w:tabs>
    </w:pPr>
  </w:style>
  <w:style w:type="character" w:customStyle="1" w:styleId="HeaderChar">
    <w:name w:val="Header Char"/>
    <w:basedOn w:val="DefaultParagraphFont"/>
    <w:link w:val="Header"/>
    <w:uiPriority w:val="99"/>
    <w:rsid w:val="00916B95"/>
    <w:rPr>
      <w:rFonts w:ascii="Times New Roman" w:eastAsia="Times New Roman" w:hAnsi="Times New Roman" w:cs="Times New Roman"/>
    </w:rPr>
  </w:style>
  <w:style w:type="paragraph" w:styleId="Footer">
    <w:name w:val="footer"/>
    <w:basedOn w:val="Normal"/>
    <w:link w:val="FooterChar"/>
    <w:uiPriority w:val="99"/>
    <w:unhideWhenUsed/>
    <w:rsid w:val="00916B95"/>
    <w:pPr>
      <w:tabs>
        <w:tab w:val="center" w:pos="4680"/>
        <w:tab w:val="right" w:pos="9360"/>
      </w:tabs>
    </w:pPr>
  </w:style>
  <w:style w:type="character" w:customStyle="1" w:styleId="FooterChar">
    <w:name w:val="Footer Char"/>
    <w:basedOn w:val="DefaultParagraphFont"/>
    <w:link w:val="Footer"/>
    <w:uiPriority w:val="99"/>
    <w:rsid w:val="00916B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3942">
      <w:bodyDiv w:val="1"/>
      <w:marLeft w:val="0"/>
      <w:marRight w:val="0"/>
      <w:marTop w:val="0"/>
      <w:marBottom w:val="0"/>
      <w:divBdr>
        <w:top w:val="none" w:sz="0" w:space="0" w:color="auto"/>
        <w:left w:val="none" w:sz="0" w:space="0" w:color="auto"/>
        <w:bottom w:val="none" w:sz="0" w:space="0" w:color="auto"/>
        <w:right w:val="none" w:sz="0" w:space="0" w:color="auto"/>
      </w:divBdr>
    </w:div>
    <w:div w:id="1114517146">
      <w:bodyDiv w:val="1"/>
      <w:marLeft w:val="0"/>
      <w:marRight w:val="0"/>
      <w:marTop w:val="0"/>
      <w:marBottom w:val="0"/>
      <w:divBdr>
        <w:top w:val="none" w:sz="0" w:space="0" w:color="auto"/>
        <w:left w:val="none" w:sz="0" w:space="0" w:color="auto"/>
        <w:bottom w:val="none" w:sz="0" w:space="0" w:color="auto"/>
        <w:right w:val="none" w:sz="0" w:space="0" w:color="auto"/>
      </w:divBdr>
      <w:divsChild>
        <w:div w:id="2134519259">
          <w:marLeft w:val="0"/>
          <w:marRight w:val="0"/>
          <w:marTop w:val="0"/>
          <w:marBottom w:val="0"/>
          <w:divBdr>
            <w:top w:val="none" w:sz="0" w:space="0" w:color="auto"/>
            <w:left w:val="none" w:sz="0" w:space="0" w:color="auto"/>
            <w:bottom w:val="none" w:sz="0" w:space="0" w:color="auto"/>
            <w:right w:val="none" w:sz="0" w:space="0" w:color="auto"/>
          </w:divBdr>
          <w:divsChild>
            <w:div w:id="399912286">
              <w:marLeft w:val="0"/>
              <w:marRight w:val="0"/>
              <w:marTop w:val="0"/>
              <w:marBottom w:val="0"/>
              <w:divBdr>
                <w:top w:val="none" w:sz="0" w:space="0" w:color="auto"/>
                <w:left w:val="none" w:sz="0" w:space="0" w:color="auto"/>
                <w:bottom w:val="none" w:sz="0" w:space="0" w:color="auto"/>
                <w:right w:val="none" w:sz="0" w:space="0" w:color="auto"/>
              </w:divBdr>
            </w:div>
            <w:div w:id="373774459">
              <w:marLeft w:val="0"/>
              <w:marRight w:val="0"/>
              <w:marTop w:val="0"/>
              <w:marBottom w:val="0"/>
              <w:divBdr>
                <w:top w:val="none" w:sz="0" w:space="0" w:color="auto"/>
                <w:left w:val="none" w:sz="0" w:space="0" w:color="auto"/>
                <w:bottom w:val="none" w:sz="0" w:space="0" w:color="auto"/>
                <w:right w:val="none" w:sz="0" w:space="0" w:color="auto"/>
              </w:divBdr>
            </w:div>
            <w:div w:id="793864616">
              <w:marLeft w:val="0"/>
              <w:marRight w:val="0"/>
              <w:marTop w:val="0"/>
              <w:marBottom w:val="0"/>
              <w:divBdr>
                <w:top w:val="none" w:sz="0" w:space="0" w:color="auto"/>
                <w:left w:val="none" w:sz="0" w:space="0" w:color="auto"/>
                <w:bottom w:val="none" w:sz="0" w:space="0" w:color="auto"/>
                <w:right w:val="none" w:sz="0" w:space="0" w:color="auto"/>
              </w:divBdr>
              <w:divsChild>
                <w:div w:id="1427382816">
                  <w:marLeft w:val="0"/>
                  <w:marRight w:val="0"/>
                  <w:marTop w:val="0"/>
                  <w:marBottom w:val="0"/>
                  <w:divBdr>
                    <w:top w:val="none" w:sz="0" w:space="0" w:color="auto"/>
                    <w:left w:val="none" w:sz="0" w:space="0" w:color="auto"/>
                    <w:bottom w:val="none" w:sz="0" w:space="0" w:color="auto"/>
                    <w:right w:val="none" w:sz="0" w:space="0" w:color="auto"/>
                  </w:divBdr>
                  <w:divsChild>
                    <w:div w:id="1687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99767">
      <w:bodyDiv w:val="1"/>
      <w:marLeft w:val="0"/>
      <w:marRight w:val="0"/>
      <w:marTop w:val="0"/>
      <w:marBottom w:val="0"/>
      <w:divBdr>
        <w:top w:val="none" w:sz="0" w:space="0" w:color="auto"/>
        <w:left w:val="none" w:sz="0" w:space="0" w:color="auto"/>
        <w:bottom w:val="none" w:sz="0" w:space="0" w:color="auto"/>
        <w:right w:val="none" w:sz="0" w:space="0" w:color="auto"/>
      </w:divBdr>
    </w:div>
    <w:div w:id="1389911665">
      <w:bodyDiv w:val="1"/>
      <w:marLeft w:val="0"/>
      <w:marRight w:val="0"/>
      <w:marTop w:val="0"/>
      <w:marBottom w:val="0"/>
      <w:divBdr>
        <w:top w:val="none" w:sz="0" w:space="0" w:color="auto"/>
        <w:left w:val="none" w:sz="0" w:space="0" w:color="auto"/>
        <w:bottom w:val="none" w:sz="0" w:space="0" w:color="auto"/>
        <w:right w:val="none" w:sz="0" w:space="0" w:color="auto"/>
      </w:divBdr>
    </w:div>
    <w:div w:id="1866862354">
      <w:bodyDiv w:val="1"/>
      <w:marLeft w:val="0"/>
      <w:marRight w:val="0"/>
      <w:marTop w:val="0"/>
      <w:marBottom w:val="0"/>
      <w:divBdr>
        <w:top w:val="none" w:sz="0" w:space="0" w:color="auto"/>
        <w:left w:val="none" w:sz="0" w:space="0" w:color="auto"/>
        <w:bottom w:val="none" w:sz="0" w:space="0" w:color="auto"/>
        <w:right w:val="none" w:sz="0" w:space="0" w:color="auto"/>
      </w:divBdr>
    </w:div>
    <w:div w:id="2090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AB8CF-F233-9F4C-A164-048101FD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rvaden@southwesternconsulting.com</dc:creator>
  <cp:keywords/>
  <dc:description/>
  <cp:lastModifiedBy>Hilary Billings</cp:lastModifiedBy>
  <cp:revision>3</cp:revision>
  <dcterms:created xsi:type="dcterms:W3CDTF">2019-07-09T04:50:00Z</dcterms:created>
  <dcterms:modified xsi:type="dcterms:W3CDTF">2019-07-22T22:13:00Z</dcterms:modified>
</cp:coreProperties>
</file>